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小标宋_GBK" w:hAnsi="宋体" w:eastAsia="方正小标宋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_GBK" w:hAnsi="宋体" w:eastAsia="方正小标宋_GBK"/>
          <w:b w:val="0"/>
          <w:bCs/>
          <w:sz w:val="30"/>
          <w:szCs w:val="30"/>
          <w:lang w:val="en-US" w:eastAsia="zh-CN"/>
        </w:rPr>
        <w:t>附件2：</w:t>
      </w:r>
    </w:p>
    <w:p>
      <w:pPr>
        <w:spacing w:line="360" w:lineRule="auto"/>
        <w:jc w:val="center"/>
        <w:rPr>
          <w:rFonts w:ascii="方正小标宋_GBK" w:hAnsi="宋体" w:eastAsia="方正小标宋_GBK"/>
          <w:b w:val="0"/>
          <w:bCs/>
          <w:sz w:val="36"/>
          <w:szCs w:val="36"/>
        </w:rPr>
      </w:pPr>
      <w:r>
        <w:rPr>
          <w:rFonts w:hint="eastAsia" w:ascii="方正小标宋_GBK" w:hAnsi="宋体" w:eastAsia="方正小标宋_GBK"/>
          <w:b w:val="0"/>
          <w:bCs/>
          <w:sz w:val="36"/>
          <w:szCs w:val="36"/>
        </w:rPr>
        <w:t>桂林市妇女儿童医院采购</w:t>
      </w:r>
      <w:r>
        <w:rPr>
          <w:rFonts w:hint="eastAsia" w:ascii="方正小标宋_GBK" w:hAnsi="宋体" w:eastAsia="方正小标宋_GBK"/>
          <w:b w:val="0"/>
          <w:bCs/>
          <w:sz w:val="36"/>
          <w:szCs w:val="36"/>
          <w:lang w:val="en-US" w:eastAsia="zh-CN"/>
        </w:rPr>
        <w:t>一次性奶瓶</w:t>
      </w:r>
      <w:r>
        <w:rPr>
          <w:rFonts w:hint="eastAsia" w:ascii="方正小标宋_GBK" w:hAnsi="宋体" w:eastAsia="方正小标宋_GBK"/>
          <w:b w:val="0"/>
          <w:bCs/>
          <w:sz w:val="36"/>
          <w:szCs w:val="36"/>
        </w:rPr>
        <w:t>报价表</w:t>
      </w:r>
    </w:p>
    <w:p>
      <w:pPr>
        <w:spacing w:line="360" w:lineRule="auto"/>
        <w:rPr>
          <w:rFonts w:ascii="仿宋_GB2312" w:hAnsi="宋体" w:eastAsia="仿宋_GB2312"/>
          <w:b/>
          <w:bCs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报价要求：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一次性奶瓶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应包含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产品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价款、随配附件包装、运输、装卸、送货、税费、技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术支持与售后服务费等所有相关费用。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采购单位应将报价表中的物资名称、规格型号、品牌、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生产厂家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填写清楚（物资规格型号详见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一次性奶瓶技术</w:t>
      </w:r>
      <w:r>
        <w:rPr>
          <w:rFonts w:hint="eastAsia" w:ascii="仿宋_GB2312" w:hAnsi="仿宋_GB2312" w:eastAsia="仿宋_GB2312" w:cs="仿宋_GB2312"/>
          <w:sz w:val="28"/>
          <w:szCs w:val="28"/>
        </w:rPr>
        <w:t>参数表）。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二、标价表：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eastAsia="仿宋_GB2312"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       </w:t>
      </w:r>
      <w:r>
        <w:rPr>
          <w:rFonts w:hint="eastAsia" w:ascii="仿宋_GB2312" w:eastAsia="仿宋_GB2312"/>
          <w:bCs/>
          <w:sz w:val="24"/>
          <w:szCs w:val="24"/>
        </w:rPr>
        <w:t xml:space="preserve">  金额：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szCs w:val="24"/>
        </w:rPr>
        <w:t xml:space="preserve">元                                                           </w:t>
      </w:r>
    </w:p>
    <w:tbl>
      <w:tblPr>
        <w:tblStyle w:val="7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2"/>
        <w:gridCol w:w="1308"/>
        <w:gridCol w:w="1512"/>
        <w:gridCol w:w="1248"/>
        <w:gridCol w:w="1416"/>
        <w:gridCol w:w="1368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  <w:lang w:val="en-US" w:eastAsia="zh-CN"/>
              </w:rPr>
              <w:t>序号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Cs w:val="21"/>
              </w:rPr>
              <w:t>物资名称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ascii="仿宋_GB2312" w:eastAsia="仿宋_GB2312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（每个）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（每件）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Theme="minorEastAsia" w:cstheme="minorEastAsia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rPr>
                <w:rFonts w:ascii="仿宋_GB2312" w:eastAsia="仿宋_GB2312" w:hAnsiTheme="minorEastAsia" w:cstheme="minorEastAsia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szCs w:val="21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/>
          <w:b/>
          <w:bCs/>
          <w:szCs w:val="21"/>
        </w:rPr>
      </w:pPr>
    </w:p>
    <w:p>
      <w:pPr>
        <w:spacing w:line="360" w:lineRule="auto"/>
        <w:rPr>
          <w:rFonts w:ascii="仿宋_GB2312" w:hAnsi="宋体" w:eastAsia="仿宋_GB2312"/>
          <w:b/>
          <w:bCs/>
          <w:sz w:val="24"/>
          <w:szCs w:val="24"/>
        </w:rPr>
      </w:pPr>
    </w:p>
    <w:p>
      <w:pPr>
        <w:pStyle w:val="10"/>
        <w:spacing w:line="360" w:lineRule="auto"/>
        <w:ind w:left="360" w:firstLine="4760" w:firstLineChars="1700"/>
        <w:rPr>
          <w:rFonts w:hint="eastAsia" w:ascii="仿宋_GB2312" w:hAnsi="宋体" w:eastAsia="仿宋_GB2312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报价单位（公章）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：</w:t>
      </w:r>
    </w:p>
    <w:p>
      <w:pPr>
        <w:spacing w:line="360" w:lineRule="auto"/>
        <w:ind w:firstLine="5381" w:firstLineChars="1922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年   月   日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862231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ind w:firstLine="7482" w:firstLineChars="4157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―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―</w:t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509E9"/>
    <w:multiLevelType w:val="multilevel"/>
    <w:tmpl w:val="29D509E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lmMzg4NGE1ZTc2NGQxOGUyMmRkZjNmYjVhM2NkMDUifQ=="/>
  </w:docVars>
  <w:rsids>
    <w:rsidRoot w:val="349A3A95"/>
    <w:rsid w:val="000A76B2"/>
    <w:rsid w:val="00160143"/>
    <w:rsid w:val="001C613C"/>
    <w:rsid w:val="002E6C07"/>
    <w:rsid w:val="005C188B"/>
    <w:rsid w:val="006916C4"/>
    <w:rsid w:val="0074716F"/>
    <w:rsid w:val="007D3C83"/>
    <w:rsid w:val="00820C4C"/>
    <w:rsid w:val="00A00E17"/>
    <w:rsid w:val="00B3276F"/>
    <w:rsid w:val="00C546A8"/>
    <w:rsid w:val="00E005E4"/>
    <w:rsid w:val="00E146EC"/>
    <w:rsid w:val="00EB2916"/>
    <w:rsid w:val="00F03788"/>
    <w:rsid w:val="05E25CD6"/>
    <w:rsid w:val="08EC4A85"/>
    <w:rsid w:val="0A3D797F"/>
    <w:rsid w:val="0D1B7EF1"/>
    <w:rsid w:val="130F6E68"/>
    <w:rsid w:val="1B784D5A"/>
    <w:rsid w:val="205A1477"/>
    <w:rsid w:val="26AE2263"/>
    <w:rsid w:val="26B15E52"/>
    <w:rsid w:val="2A8E4B22"/>
    <w:rsid w:val="2B312790"/>
    <w:rsid w:val="300261A4"/>
    <w:rsid w:val="31C80CC7"/>
    <w:rsid w:val="34173723"/>
    <w:rsid w:val="346F1B0C"/>
    <w:rsid w:val="349141AA"/>
    <w:rsid w:val="349A3A95"/>
    <w:rsid w:val="369D7C73"/>
    <w:rsid w:val="3C410359"/>
    <w:rsid w:val="491648B9"/>
    <w:rsid w:val="4CB24DE4"/>
    <w:rsid w:val="53F7155A"/>
    <w:rsid w:val="5B4958CE"/>
    <w:rsid w:val="64F16511"/>
    <w:rsid w:val="66294633"/>
    <w:rsid w:val="69BC7B03"/>
    <w:rsid w:val="6AFB611B"/>
    <w:rsid w:val="7565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link w:val="9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0" w:lineRule="atLeast"/>
      <w:jc w:val="both"/>
    </w:pPr>
    <w:rPr>
      <w:kern w:val="2"/>
      <w:sz w:val="30"/>
      <w:lang w:eastAsia="zh-CN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4 Char"/>
    <w:link w:val="3"/>
    <w:qFormat/>
    <w:uiPriority w:val="0"/>
    <w:rPr>
      <w:rFonts w:ascii="Arial" w:hAnsi="Arial" w:eastAsia="黑体" w:cs="Times New Roman"/>
      <w:b/>
      <w:sz w:val="28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444</Characters>
  <Lines>3</Lines>
  <Paragraphs>1</Paragraphs>
  <TotalTime>1</TotalTime>
  <ScaleCrop>false</ScaleCrop>
  <LinksUpToDate>false</LinksUpToDate>
  <CharactersWithSpaces>520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2022-10-17T08:41:00Z</dcterms:created>
  <dc:creator>多喝开水。</dc:creator>
  <cp:lastModifiedBy>伍娟英</cp:lastModifiedBy>
  <dcterms:modified xsi:type="dcterms:W3CDTF">2023-08-18T08:36:22Z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E7C71B2D3252437583CA228DFBDDF58D</vt:lpwstr>
  </property>
</Properties>
</file>