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5AB60">
      <w:pPr>
        <w:spacing w:line="500" w:lineRule="exact"/>
        <w:jc w:val="center"/>
        <w:rPr>
          <w:rFonts w:hint="eastAsia" w:ascii="宋体" w:hAnsi="宋体" w:cs="宋体"/>
          <w:b/>
          <w:kern w:val="0"/>
          <w:sz w:val="32"/>
          <w:szCs w:val="20"/>
        </w:rPr>
      </w:pPr>
      <w:r>
        <w:rPr>
          <w:rFonts w:hint="eastAsia" w:ascii="宋体" w:hAnsi="宋体" w:cs="宋体"/>
          <w:b/>
          <w:kern w:val="0"/>
          <w:sz w:val="32"/>
          <w:szCs w:val="20"/>
          <w:lang w:val="en-US" w:eastAsia="zh-CN"/>
        </w:rPr>
        <w:t>4</w:t>
      </w:r>
      <w:r>
        <w:rPr>
          <w:rFonts w:hint="eastAsia" w:ascii="宋体" w:hAnsi="宋体" w:cs="宋体"/>
          <w:b/>
          <w:kern w:val="0"/>
          <w:sz w:val="32"/>
          <w:szCs w:val="20"/>
        </w:rPr>
        <w:t>.试剂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32"/>
          <w:szCs w:val="20"/>
        </w:rPr>
        <w:t>/耗材报价表（格式）</w:t>
      </w:r>
    </w:p>
    <w:p w14:paraId="75217A11">
      <w:pPr>
        <w:spacing w:line="500" w:lineRule="exact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投标公司名称：</w:t>
      </w:r>
    </w:p>
    <w:tbl>
      <w:tblPr>
        <w:tblStyle w:val="3"/>
        <w:tblW w:w="9095" w:type="dxa"/>
        <w:tblInd w:w="-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559"/>
        <w:gridCol w:w="42"/>
        <w:gridCol w:w="1423"/>
        <w:gridCol w:w="1350"/>
        <w:gridCol w:w="1380"/>
        <w:gridCol w:w="1965"/>
      </w:tblGrid>
      <w:tr w14:paraId="673E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67E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耗材名称</w:t>
            </w:r>
          </w:p>
          <w:p w14:paraId="321099D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（如有）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50E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生产厂家（或制造商）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71E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国产/进口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0F6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品牌；型号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D983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有效期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45150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单价（元/个）</w:t>
            </w:r>
          </w:p>
        </w:tc>
      </w:tr>
      <w:tr w14:paraId="7CB8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261B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65AB">
            <w:pPr>
              <w:ind w:firstLine="42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880EA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6F3B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C639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806B0D">
            <w:pPr>
              <w:spacing w:line="300" w:lineRule="exact"/>
              <w:ind w:firstLine="422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5641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9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E9F6CDC">
            <w:pPr>
              <w:spacing w:line="300" w:lineRule="exact"/>
              <w:rPr>
                <w:rFonts w:hint="eastAsia" w:ascii="宋体" w:hAnsi="宋体"/>
                <w:spacing w:val="-6"/>
              </w:rPr>
            </w:pPr>
          </w:p>
          <w:p w14:paraId="44A7D4FC">
            <w:pPr>
              <w:spacing w:line="3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spacing w:val="-6"/>
              </w:rPr>
              <w:t>报价（</w:t>
            </w:r>
            <w:r>
              <w:rPr>
                <w:rFonts w:hint="eastAsia" w:ascii="宋体" w:hAnsi="宋体"/>
                <w:spacing w:val="-6"/>
              </w:rPr>
              <w:t>即合计金额</w:t>
            </w:r>
            <w:r>
              <w:rPr>
                <w:rFonts w:ascii="宋体" w:hAnsi="宋体"/>
                <w:spacing w:val="-6"/>
              </w:rPr>
              <w:t>）大写：</w:t>
            </w:r>
            <w:r>
              <w:rPr>
                <w:rFonts w:hint="eastAsia" w:ascii="宋体" w:hAnsi="宋体"/>
                <w:spacing w:val="-6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pacing w:val="-6"/>
              </w:rPr>
              <w:t>元</w:t>
            </w:r>
            <w:r>
              <w:rPr>
                <w:rFonts w:ascii="宋体" w:hAnsi="宋体"/>
                <w:spacing w:val="-6"/>
              </w:rPr>
              <w:t>人民币（￥</w:t>
            </w:r>
            <w:r>
              <w:rPr>
                <w:rFonts w:ascii="宋体" w:hAnsi="宋体"/>
                <w:spacing w:val="-6"/>
                <w:u w:val="single"/>
              </w:rPr>
              <w:t xml:space="preserve">               </w:t>
            </w:r>
            <w:r>
              <w:rPr>
                <w:rFonts w:ascii="宋体" w:hAnsi="宋体"/>
                <w:spacing w:val="-6"/>
              </w:rPr>
              <w:t>）</w:t>
            </w:r>
          </w:p>
        </w:tc>
      </w:tr>
      <w:tr w14:paraId="2AD3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9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B3D2559">
            <w:pPr>
              <w:spacing w:line="34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：供应商报价应包括本次采购范围内货物价款、货物随配标准附件、包装、运输、装卸、保险、税金、货到位以及安装、安装所需辅材、调试、检验、售后服务、培训、保修、验收及其他所有成本费用的总和，供应商应综合考虑在报价中。</w:t>
            </w:r>
          </w:p>
        </w:tc>
      </w:tr>
      <w:tr w14:paraId="6947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E980106">
            <w:pPr>
              <w:spacing w:line="3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近2年成交客户及采购价格</w:t>
            </w:r>
          </w:p>
        </w:tc>
        <w:tc>
          <w:tcPr>
            <w:tcW w:w="6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413F9D5"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格式范例：20xx年xx医院购买xx品牌xx型号xx试剂/耗材，单价x元/个； </w:t>
            </w:r>
          </w:p>
          <w:p w14:paraId="1F0A89FF"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（需提供采购合同或发票）</w:t>
            </w:r>
          </w:p>
        </w:tc>
      </w:tr>
    </w:tbl>
    <w:p w14:paraId="077A29FF">
      <w:pPr>
        <w:spacing w:line="340" w:lineRule="exact"/>
        <w:rPr>
          <w:rFonts w:hint="eastAsia" w:ascii="宋体" w:hAnsi="宋体" w:cs="宋体"/>
          <w:kern w:val="0"/>
          <w:szCs w:val="21"/>
        </w:rPr>
      </w:pPr>
    </w:p>
    <w:p w14:paraId="6E8115C9">
      <w:pPr>
        <w:spacing w:line="300" w:lineRule="exact"/>
        <w:rPr>
          <w:szCs w:val="21"/>
          <w:u w:val="single"/>
        </w:rPr>
      </w:pPr>
      <w:r>
        <w:rPr>
          <w:rFonts w:hint="eastAsia"/>
          <w:szCs w:val="21"/>
        </w:rPr>
        <w:t>供应商（公章）：</w:t>
      </w:r>
      <w:r>
        <w:rPr>
          <w:rFonts w:hint="eastAsia"/>
          <w:szCs w:val="21"/>
          <w:u w:val="single"/>
        </w:rPr>
        <w:t xml:space="preserve">                                        </w:t>
      </w:r>
    </w:p>
    <w:p w14:paraId="083A3272">
      <w:pPr>
        <w:spacing w:line="300" w:lineRule="exact"/>
        <w:rPr>
          <w:szCs w:val="21"/>
          <w:u w:val="single"/>
        </w:rPr>
      </w:pPr>
      <w:r>
        <w:rPr>
          <w:rFonts w:hint="eastAsia"/>
        </w:rPr>
        <w:t>法定代表人或相应的授权委托代理人签名：</w:t>
      </w:r>
      <w:r>
        <w:rPr>
          <w:rFonts w:hint="eastAsia"/>
          <w:szCs w:val="21"/>
          <w:u w:val="single"/>
        </w:rPr>
        <w:t xml:space="preserve">                        </w:t>
      </w:r>
    </w:p>
    <w:p w14:paraId="7396B3BC">
      <w:pPr>
        <w:spacing w:line="300" w:lineRule="exact"/>
        <w:rPr>
          <w:rFonts w:ascii="宋体" w:hAnsi="宋体"/>
          <w:bCs/>
          <w:szCs w:val="21"/>
        </w:rPr>
      </w:pPr>
      <w:r>
        <w:rPr>
          <w:rFonts w:hint="eastAsia"/>
        </w:rPr>
        <w:t>日            期：</w:t>
      </w:r>
      <w:r>
        <w:rPr>
          <w:rFonts w:hint="eastAsia"/>
          <w:u w:val="single"/>
        </w:rPr>
        <w:t xml:space="preserve">     </w:t>
      </w:r>
      <w:r>
        <w:rPr>
          <w:rFonts w:hint="eastAsia" w:ascii="宋体" w:hAnsi="宋体"/>
          <w:u w:val="single"/>
        </w:rPr>
        <w:t xml:space="preserve">                                   </w:t>
      </w:r>
    </w:p>
    <w:p w14:paraId="78691D2E">
      <w:pPr>
        <w:tabs>
          <w:tab w:val="left" w:pos="1305"/>
        </w:tabs>
        <w:spacing w:line="340" w:lineRule="exact"/>
        <w:rPr>
          <w:rFonts w:hint="eastAsia" w:ascii="宋体" w:hAnsi="宋体" w:cs="宋体"/>
          <w:bCs/>
          <w:kern w:val="0"/>
          <w:szCs w:val="21"/>
        </w:rPr>
      </w:pPr>
    </w:p>
    <w:p w14:paraId="6F8E7AA6">
      <w:pPr>
        <w:tabs>
          <w:tab w:val="left" w:pos="1305"/>
        </w:tabs>
        <w:spacing w:line="340" w:lineRule="exact"/>
        <w:rPr>
          <w:rFonts w:hint="eastAsia" w:ascii="宋体" w:hAnsi="宋体" w:cs="宋体"/>
          <w:bCs/>
          <w:kern w:val="0"/>
          <w:szCs w:val="21"/>
        </w:rPr>
      </w:pPr>
    </w:p>
    <w:p w14:paraId="6EA2E3C1">
      <w:pPr>
        <w:tabs>
          <w:tab w:val="left" w:pos="1305"/>
        </w:tabs>
        <w:spacing w:line="400" w:lineRule="exact"/>
        <w:rPr>
          <w:rFonts w:hint="eastAsia" w:ascii="宋体" w:hAnsi="宋体" w:cs="宋体"/>
          <w:b/>
          <w:color w:val="FF0000"/>
          <w:kern w:val="0"/>
          <w:szCs w:val="21"/>
        </w:rPr>
      </w:pPr>
      <w:r>
        <w:rPr>
          <w:rFonts w:hint="eastAsia" w:ascii="宋体" w:hAnsi="宋体" w:cs="宋体"/>
          <w:b/>
          <w:color w:val="FF0000"/>
          <w:kern w:val="0"/>
          <w:szCs w:val="21"/>
        </w:rPr>
        <w:t>特别提醒：</w:t>
      </w:r>
    </w:p>
    <w:p w14:paraId="6087CD12">
      <w:pPr>
        <w:spacing w:line="400" w:lineRule="exact"/>
        <w:ind w:firstLine="422"/>
        <w:rPr>
          <w:rFonts w:hint="eastAsia"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1. 供应商必须就“采购需求”中的全部内容作完整唯一报价，报价文件只允许有一个报价方案，有选择的或有条件的报价将不予接受。</w:t>
      </w:r>
    </w:p>
    <w:p w14:paraId="0B2B9473">
      <w:pPr>
        <w:spacing w:line="400" w:lineRule="exact"/>
        <w:ind w:firstLine="422"/>
        <w:rPr>
          <w:rFonts w:hint="eastAsia"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2.供应商应如实填写报价表的各项内容，否则，响应无效。</w:t>
      </w:r>
    </w:p>
    <w:p w14:paraId="1A752FE1">
      <w:pPr>
        <w:spacing w:line="400" w:lineRule="exact"/>
        <w:ind w:firstLine="422"/>
        <w:rPr>
          <w:rFonts w:hint="eastAsia"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3.报价表由多页构成时，须由法定代表人或相应的委托代理人签字加盖供应商公章。</w:t>
      </w:r>
    </w:p>
    <w:p w14:paraId="6FEA06C1">
      <w:pPr>
        <w:spacing w:line="400" w:lineRule="exact"/>
        <w:ind w:firstLine="422"/>
        <w:rPr>
          <w:rFonts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4.纸质版按照报名材料要求装订成册！</w:t>
      </w:r>
    </w:p>
    <w:p w14:paraId="4453CAA4">
      <w:pPr>
        <w:spacing w:line="400" w:lineRule="exact"/>
        <w:ind w:firstLine="422"/>
        <w:rPr>
          <w:rFonts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5.该附件要求提供电子版本，U盘中电子版为xls格式（非扫描pdf格式，非图片格式）！电子表格请按要求填写！</w:t>
      </w:r>
    </w:p>
    <w:p w14:paraId="28F5CE4E">
      <w:pPr>
        <w:spacing w:line="500" w:lineRule="exact"/>
        <w:jc w:val="center"/>
        <w:rPr>
          <w:rFonts w:hint="eastAsia" w:ascii="宋体" w:hAnsi="宋体" w:cs="宋体"/>
          <w:b/>
          <w:kern w:val="0"/>
          <w:sz w:val="36"/>
          <w:szCs w:val="21"/>
        </w:rPr>
      </w:pPr>
    </w:p>
    <w:p w14:paraId="0238A730">
      <w:pPr>
        <w:spacing w:line="500" w:lineRule="exact"/>
        <w:rPr>
          <w:rFonts w:hint="eastAsia" w:ascii="宋体" w:hAnsi="宋体" w:cs="宋体"/>
          <w:b/>
          <w:kern w:val="0"/>
          <w:sz w:val="36"/>
          <w:szCs w:val="21"/>
        </w:rPr>
      </w:pPr>
    </w:p>
    <w:p w14:paraId="62DA4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45366"/>
    <w:rsid w:val="36D52AE9"/>
    <w:rsid w:val="763C27CF"/>
    <w:rsid w:val="7D54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460" w:lineRule="exact"/>
    </w:pPr>
    <w:rPr>
      <w:rFonts w:ascii="Times New Roman" w:hAnsi="Times New Roman"/>
      <w:kern w:val="0"/>
      <w:sz w:val="24"/>
      <w:szCs w:val="20"/>
      <w:lang w:val="en-GB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480</Characters>
  <Lines>0</Lines>
  <Paragraphs>0</Paragraphs>
  <TotalTime>0</TotalTime>
  <ScaleCrop>false</ScaleCrop>
  <LinksUpToDate>false</LinksUpToDate>
  <CharactersWithSpaces>636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2025-02-12T09:33:00Z</dcterms:created>
  <dc:creator>Administrator</dc:creator>
  <cp:lastModifiedBy>郑丽燕</cp:lastModifiedBy>
  <dcterms:modified xsi:type="dcterms:W3CDTF">2025-05-29T10:37:22Z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eyJoZGlkIjoiYjU4YWYyZDRhMDE5MGE0YjhhYjk5MzVlMTg0ZmI4NGMifQ==</vt:lpwstr>
  </property>
  <property fmtid="{D5CDD505-2E9C-101B-9397-08002B2CF9AE}" pid="4" name="ICV">
    <vt:lpwstr>A4F7DF8E5F7248CA916B1B56066AF44E_12</vt:lpwstr>
  </property>
</Properties>
</file>